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5-1158</w:t>
      </w:r>
      <w:r w:rsidR="00F53659">
        <w:rPr>
          <w:sz w:val="28"/>
        </w:rPr>
        <w:t>-202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AF63E7">
        <w:rPr>
          <w:bCs/>
          <w:sz w:val="28"/>
        </w:rPr>
        <w:t>5639</w:t>
      </w:r>
      <w:r w:rsidR="002D1A06">
        <w:rPr>
          <w:bCs/>
          <w:sz w:val="28"/>
        </w:rPr>
        <w:t>-</w:t>
      </w:r>
      <w:r w:rsidR="00AF63E7">
        <w:rPr>
          <w:bCs/>
          <w:sz w:val="28"/>
        </w:rPr>
        <w:t>19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23</w:t>
      </w:r>
      <w:r w:rsidR="00EB3E61">
        <w:rPr>
          <w:sz w:val="28"/>
        </w:rPr>
        <w:t xml:space="preserve">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EB3E61">
        <w:rPr>
          <w:sz w:val="28"/>
        </w:rPr>
        <w:t xml:space="preserve">   </w:t>
      </w:r>
      <w:r w:rsidR="00C82177">
        <w:rPr>
          <w:sz w:val="28"/>
        </w:rPr>
        <w:t xml:space="preserve">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AF63E7" w:rsidP="00AF63E7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Ходиевой Елены Андреевны, </w:t>
      </w:r>
      <w:r w:rsidR="00AD5B46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уроженки </w:t>
      </w:r>
      <w:r w:rsidR="00AD5B46">
        <w:rPr>
          <w:sz w:val="28"/>
          <w:szCs w:val="28"/>
        </w:rPr>
        <w:t>*</w:t>
      </w:r>
      <w:r>
        <w:rPr>
          <w:sz w:val="28"/>
          <w:szCs w:val="28"/>
        </w:rPr>
        <w:t>, гражданки Российской Федерации, работающей директором общества с ограниченной ответственностью «Защита», находящегося по адресу: ХМАО-Югр</w:t>
      </w:r>
      <w:r>
        <w:rPr>
          <w:sz w:val="28"/>
          <w:szCs w:val="28"/>
        </w:rPr>
        <w:t xml:space="preserve">а, </w:t>
      </w:r>
      <w:r w:rsidR="00AD5B46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8B1127">
        <w:rPr>
          <w:sz w:val="28"/>
          <w:szCs w:val="28"/>
        </w:rPr>
        <w:t xml:space="preserve">  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AF63E7">
        <w:rPr>
          <w:sz w:val="28"/>
          <w:szCs w:val="28"/>
        </w:rPr>
        <w:t>Ходиева Е.А.</w:t>
      </w:r>
      <w:r w:rsidR="00277B90">
        <w:rPr>
          <w:sz w:val="28"/>
          <w:szCs w:val="28"/>
        </w:rPr>
        <w:t xml:space="preserve">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AF63E7">
        <w:rPr>
          <w:sz w:val="28"/>
          <w:szCs w:val="28"/>
        </w:rPr>
        <w:t xml:space="preserve">директором общества с ограниченной ответственностью «Защита», находящегося по адресу: ХМАО-Югра, </w:t>
      </w:r>
      <w:r w:rsidR="00AD5B46"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="00EB3E61">
        <w:rPr>
          <w:sz w:val="28"/>
        </w:rPr>
        <w:t>а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 по страховым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E176F6" w:rsidRPr="00F53659" w:rsidP="00E176F6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AF63E7">
        <w:rPr>
          <w:sz w:val="28"/>
          <w:szCs w:val="28"/>
        </w:rPr>
        <w:t>Ходиева Е.А.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8313FF">
        <w:rPr>
          <w:spacing w:val="-2"/>
          <w:sz w:val="28"/>
          <w:szCs w:val="28"/>
        </w:rPr>
        <w:t>у</w:t>
      </w:r>
      <w:r w:rsidRPr="00BE6883">
        <w:rPr>
          <w:spacing w:val="-2"/>
          <w:sz w:val="28"/>
          <w:szCs w:val="28"/>
          <w:lang w:val="x-none"/>
        </w:rPr>
        <w:t>, указанн</w:t>
      </w:r>
      <w:r w:rsidR="008313FF">
        <w:rPr>
          <w:spacing w:val="-2"/>
          <w:sz w:val="28"/>
          <w:szCs w:val="28"/>
        </w:rPr>
        <w:t>ому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 верну</w:t>
      </w:r>
      <w:r w:rsidR="008313FF">
        <w:rPr>
          <w:spacing w:val="-2"/>
          <w:sz w:val="28"/>
          <w:szCs w:val="28"/>
        </w:rPr>
        <w:t>лся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E176F6" w:rsidRPr="00F53659" w:rsidP="00E176F6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 Суда РФ</w:t>
      </w:r>
      <w:r w:rsidRPr="00F53659">
        <w:rPr>
          <w:spacing w:val="-2"/>
          <w:sz w:val="28"/>
          <w:szCs w:val="28"/>
          <w:lang w:val="x-none"/>
        </w:rPr>
        <w:t xml:space="preserve">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</w:t>
      </w:r>
      <w:r w:rsidRPr="00F53659">
        <w:rPr>
          <w:spacing w:val="-2"/>
          <w:sz w:val="28"/>
          <w:szCs w:val="28"/>
          <w:lang w:val="x-none"/>
        </w:rPr>
        <w:t>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</w:t>
      </w:r>
      <w:r w:rsidRPr="00F53659">
        <w:rPr>
          <w:spacing w:val="-2"/>
          <w:sz w:val="28"/>
          <w:szCs w:val="28"/>
          <w:lang w:val="x-none"/>
        </w:rPr>
        <w:t>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</w:t>
      </w:r>
      <w:r w:rsidRPr="00F53659">
        <w:rPr>
          <w:spacing w:val="-2"/>
          <w:sz w:val="28"/>
          <w:szCs w:val="28"/>
          <w:lang w:val="x-none"/>
        </w:rPr>
        <w:t>чта России» от 31 августа 2005 года № 343.</w:t>
      </w:r>
    </w:p>
    <w:p w:rsidR="00E176F6" w:rsidP="00E176F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AF63E7">
        <w:rPr>
          <w:sz w:val="28"/>
          <w:szCs w:val="28"/>
        </w:rPr>
        <w:t>Ходиевой Е.А.</w:t>
      </w:r>
    </w:p>
    <w:p w:rsidR="00E176F6" w:rsidP="00E176F6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дела, миров</w:t>
      </w:r>
      <w:r>
        <w:rPr>
          <w:sz w:val="28"/>
          <w:szCs w:val="28"/>
        </w:rPr>
        <w:t xml:space="preserve">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</w:t>
      </w:r>
      <w:r>
        <w:rPr>
          <w:bCs/>
          <w:sz w:val="28"/>
          <w:szCs w:val="28"/>
        </w:rPr>
        <w:t>если такая обязанность п</w:t>
      </w:r>
      <w:r>
        <w:rPr>
          <w:bCs/>
          <w:sz w:val="28"/>
          <w:szCs w:val="28"/>
        </w:rPr>
        <w:t>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физическим лицам, предста</w:t>
      </w:r>
      <w:r>
        <w:rPr>
          <w:bCs/>
          <w:sz w:val="28"/>
          <w:szCs w:val="28"/>
        </w:rPr>
        <w:t xml:space="preserve">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</w:t>
      </w:r>
      <w:r>
        <w:rPr>
          <w:bCs/>
          <w:sz w:val="28"/>
          <w:szCs w:val="28"/>
        </w:rPr>
        <w:t xml:space="preserve">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</w:t>
      </w:r>
      <w:r>
        <w:rPr>
          <w:bCs/>
          <w:sz w:val="28"/>
          <w:szCs w:val="28"/>
          <w:lang w:val="x-none"/>
        </w:rPr>
        <w:t>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RPr="00EB3E61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x-none"/>
        </w:rPr>
        <w:t>Таки</w:t>
      </w:r>
      <w:r>
        <w:rPr>
          <w:bCs/>
          <w:sz w:val="28"/>
          <w:szCs w:val="28"/>
          <w:lang w:val="x-none"/>
        </w:rPr>
        <w:t xml:space="preserve">м образом, </w:t>
      </w:r>
      <w:r>
        <w:rPr>
          <w:bCs/>
          <w:sz w:val="28"/>
          <w:szCs w:val="28"/>
        </w:rPr>
        <w:t>расчет по страховым взносам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AF63E7">
        <w:rPr>
          <w:sz w:val="28"/>
          <w:szCs w:val="28"/>
        </w:rPr>
        <w:t>Ходиева Е.А.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E176F6">
        <w:rPr>
          <w:bCs/>
          <w:sz w:val="28"/>
          <w:szCs w:val="28"/>
        </w:rPr>
        <w:t>18</w:t>
      </w:r>
      <w:r w:rsidR="00EB3E61">
        <w:rPr>
          <w:bCs/>
          <w:sz w:val="28"/>
          <w:szCs w:val="28"/>
        </w:rPr>
        <w:t>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 w:rsidR="00EB3E6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8D626D" w:rsidRPr="00102A5D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AF63E7">
        <w:rPr>
          <w:sz w:val="28"/>
          <w:szCs w:val="28"/>
        </w:rPr>
        <w:t>Ходиевой Е.А.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 xml:space="preserve">Федерации об административных </w:t>
      </w:r>
      <w:r w:rsidRPr="00102A5D">
        <w:rPr>
          <w:sz w:val="28"/>
          <w:szCs w:val="28"/>
        </w:rPr>
        <w:t>правонарушениях, подтверждается исследованными материалами дела:</w:t>
      </w:r>
    </w:p>
    <w:p w:rsidR="00102A5D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AF63E7">
        <w:rPr>
          <w:sz w:val="28"/>
          <w:szCs w:val="28"/>
        </w:rPr>
        <w:t>2323Ю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EB3E61">
        <w:rPr>
          <w:sz w:val="28"/>
          <w:szCs w:val="28"/>
        </w:rPr>
        <w:t>1</w:t>
      </w:r>
      <w:r w:rsidR="00E176F6">
        <w:rPr>
          <w:sz w:val="28"/>
          <w:szCs w:val="28"/>
        </w:rPr>
        <w:t>8</w:t>
      </w:r>
      <w:r w:rsidR="00EB3E61">
        <w:rPr>
          <w:sz w:val="28"/>
          <w:szCs w:val="28"/>
        </w:rPr>
        <w:t>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E176F6">
        <w:rPr>
          <w:spacing w:val="-2"/>
          <w:sz w:val="28"/>
        </w:rPr>
        <w:t xml:space="preserve">Битюцкой В.А. </w:t>
      </w:r>
      <w:r w:rsidRPr="00102A5D">
        <w:rPr>
          <w:sz w:val="28"/>
          <w:szCs w:val="28"/>
        </w:rPr>
        <w:t>административного правонарушения, ответственность за которо</w:t>
      </w:r>
      <w:r w:rsidRPr="00102A5D">
        <w:rPr>
          <w:sz w:val="28"/>
          <w:szCs w:val="28"/>
        </w:rPr>
        <w:t xml:space="preserve">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AF63E7">
        <w:rPr>
          <w:sz w:val="28"/>
          <w:szCs w:val="28"/>
        </w:rPr>
        <w:t>08</w:t>
      </w:r>
      <w:r w:rsidR="005E44ED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AF63E7">
        <w:rPr>
          <w:sz w:val="28"/>
          <w:szCs w:val="28"/>
        </w:rPr>
        <w:t>директором общества с ограниченной ответственностью «Защита»</w:t>
      </w:r>
      <w:r w:rsidRPr="00327ADE">
        <w:rPr>
          <w:sz w:val="28"/>
          <w:szCs w:val="28"/>
        </w:rPr>
        <w:t xml:space="preserve"> является </w:t>
      </w:r>
      <w:r w:rsidR="00AF63E7">
        <w:rPr>
          <w:sz w:val="28"/>
          <w:szCs w:val="28"/>
        </w:rPr>
        <w:t>Ходиева Е.А.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Указанные доказательства были оценены в совокупности, в соответствии с требовани</w:t>
      </w:r>
      <w:r w:rsidRPr="00153A15">
        <w:rPr>
          <w:sz w:val="28"/>
          <w:szCs w:val="28"/>
        </w:rPr>
        <w:t xml:space="preserve">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AF63E7">
        <w:rPr>
          <w:sz w:val="28"/>
          <w:szCs w:val="28"/>
        </w:rPr>
        <w:t>Ходиевой Е.А.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Федерации об административных правонарушениях как нарушение установле</w:t>
      </w:r>
      <w:r w:rsidRPr="00153A15">
        <w:rPr>
          <w:sz w:val="28"/>
          <w:szCs w:val="28"/>
        </w:rPr>
        <w:t>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AF63E7">
        <w:rPr>
          <w:sz w:val="28"/>
          <w:szCs w:val="28"/>
        </w:rPr>
        <w:t>Ходиевой Е.А.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Обстоятельств, </w:t>
      </w:r>
      <w:r w:rsidRPr="00153A15">
        <w:rPr>
          <w:sz w:val="28"/>
          <w:szCs w:val="28"/>
        </w:rPr>
        <w:t>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</w:t>
      </w:r>
      <w:r w:rsidRPr="00153A15">
        <w:rPr>
          <w:sz w:val="28"/>
          <w:szCs w:val="28"/>
        </w:rPr>
        <w:t>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</w:t>
      </w:r>
      <w:r w:rsidRPr="00153A15">
        <w:rPr>
          <w:sz w:val="28"/>
          <w:szCs w:val="28"/>
        </w:rPr>
        <w:t>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</w:t>
      </w:r>
      <w:r w:rsidR="008313FF">
        <w:rPr>
          <w:sz w:val="28"/>
          <w:szCs w:val="28"/>
        </w:rPr>
        <w:t>Ходиевой Е.А.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>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AF63E7">
        <w:rPr>
          <w:sz w:val="28"/>
          <w:szCs w:val="28"/>
        </w:rPr>
        <w:t>Ходиеву Елену Андреевну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B3E61">
        <w:rPr>
          <w:sz w:val="28"/>
        </w:rPr>
        <w:t>ой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</w:t>
      </w:r>
      <w:r>
        <w:rPr>
          <w:sz w:val="28"/>
        </w:rPr>
        <w:t>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</w:t>
      </w:r>
      <w:r>
        <w:rPr>
          <w:sz w:val="28"/>
        </w:rPr>
        <w:t xml:space="preserve">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B46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33265"/>
    <w:rsid w:val="00153A15"/>
    <w:rsid w:val="00164BB7"/>
    <w:rsid w:val="00193BA3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D7995"/>
    <w:rsid w:val="00501652"/>
    <w:rsid w:val="00503851"/>
    <w:rsid w:val="00503953"/>
    <w:rsid w:val="00585C49"/>
    <w:rsid w:val="005C301C"/>
    <w:rsid w:val="005C49E7"/>
    <w:rsid w:val="005E1C3C"/>
    <w:rsid w:val="005E44ED"/>
    <w:rsid w:val="005F15B6"/>
    <w:rsid w:val="005F6C6B"/>
    <w:rsid w:val="0063257C"/>
    <w:rsid w:val="00671881"/>
    <w:rsid w:val="00690868"/>
    <w:rsid w:val="00691E9F"/>
    <w:rsid w:val="006C5400"/>
    <w:rsid w:val="006D24A5"/>
    <w:rsid w:val="00732D63"/>
    <w:rsid w:val="0073438A"/>
    <w:rsid w:val="00744E4D"/>
    <w:rsid w:val="00786A49"/>
    <w:rsid w:val="00792266"/>
    <w:rsid w:val="007B6EC3"/>
    <w:rsid w:val="00804D1B"/>
    <w:rsid w:val="008124E9"/>
    <w:rsid w:val="00817CEC"/>
    <w:rsid w:val="00820B15"/>
    <w:rsid w:val="008313FF"/>
    <w:rsid w:val="00833135"/>
    <w:rsid w:val="00845F20"/>
    <w:rsid w:val="008623B6"/>
    <w:rsid w:val="008A0468"/>
    <w:rsid w:val="008B1127"/>
    <w:rsid w:val="008D626D"/>
    <w:rsid w:val="008F02CF"/>
    <w:rsid w:val="009013B4"/>
    <w:rsid w:val="00906097"/>
    <w:rsid w:val="00964F5D"/>
    <w:rsid w:val="00973E1F"/>
    <w:rsid w:val="009A3CC2"/>
    <w:rsid w:val="009C39BD"/>
    <w:rsid w:val="00A14524"/>
    <w:rsid w:val="00A30ED6"/>
    <w:rsid w:val="00A55223"/>
    <w:rsid w:val="00A76D21"/>
    <w:rsid w:val="00AA22F1"/>
    <w:rsid w:val="00AB418A"/>
    <w:rsid w:val="00AB41EC"/>
    <w:rsid w:val="00AD5B46"/>
    <w:rsid w:val="00AF1D52"/>
    <w:rsid w:val="00AF63E7"/>
    <w:rsid w:val="00B02E16"/>
    <w:rsid w:val="00B05005"/>
    <w:rsid w:val="00B0572F"/>
    <w:rsid w:val="00B809B9"/>
    <w:rsid w:val="00B92402"/>
    <w:rsid w:val="00BC095B"/>
    <w:rsid w:val="00BC43DE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176F6"/>
    <w:rsid w:val="00E41E32"/>
    <w:rsid w:val="00E67FB8"/>
    <w:rsid w:val="00E74589"/>
    <w:rsid w:val="00E76A73"/>
    <w:rsid w:val="00E9748B"/>
    <w:rsid w:val="00EB30AE"/>
    <w:rsid w:val="00EB3E61"/>
    <w:rsid w:val="00EE323E"/>
    <w:rsid w:val="00F21399"/>
    <w:rsid w:val="00F2657D"/>
    <w:rsid w:val="00F36FBD"/>
    <w:rsid w:val="00F36FDB"/>
    <w:rsid w:val="00F43C81"/>
    <w:rsid w:val="00F45A84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F4EFB-AB8F-49AF-ACCF-F76F28E3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